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133EE" w14:paraId="5AE9C2F0" w14:textId="77777777" w:rsidTr="000133EE">
        <w:tc>
          <w:tcPr>
            <w:tcW w:w="4788" w:type="dxa"/>
          </w:tcPr>
          <w:p w14:paraId="19E6071F" w14:textId="77777777" w:rsidR="000133EE" w:rsidRDefault="000133EE" w:rsidP="000133EE">
            <w:pPr>
              <w:jc w:val="center"/>
              <w:rPr>
                <w:b/>
              </w:rPr>
            </w:pPr>
            <w:r>
              <w:rPr>
                <w:b/>
              </w:rPr>
              <w:t>TRƯỜNG THCS</w:t>
            </w:r>
          </w:p>
          <w:p w14:paraId="28AC0010" w14:textId="77777777" w:rsidR="000133EE" w:rsidRPr="000133EE" w:rsidRDefault="000133EE" w:rsidP="000133EE">
            <w:pPr>
              <w:jc w:val="center"/>
              <w:rPr>
                <w:b/>
              </w:rPr>
            </w:pPr>
            <w:r>
              <w:rPr>
                <w:b/>
              </w:rPr>
              <w:t>HẠ HÒA</w:t>
            </w:r>
          </w:p>
        </w:tc>
        <w:tc>
          <w:tcPr>
            <w:tcW w:w="4788" w:type="dxa"/>
          </w:tcPr>
          <w:p w14:paraId="698B2A72" w14:textId="77777777" w:rsidR="000133EE" w:rsidRDefault="000133EE" w:rsidP="000133EE">
            <w:pPr>
              <w:jc w:val="center"/>
              <w:rPr>
                <w:b/>
              </w:rPr>
            </w:pPr>
            <w:r>
              <w:rPr>
                <w:b/>
              </w:rPr>
              <w:t>ĐỀ HỌC SINH GIỎI TOÁN 7</w:t>
            </w:r>
          </w:p>
          <w:p w14:paraId="1AE83FF1" w14:textId="00736C87" w:rsidR="000133EE" w:rsidRPr="000133EE" w:rsidRDefault="000133EE" w:rsidP="000133EE">
            <w:pPr>
              <w:jc w:val="center"/>
              <w:rPr>
                <w:b/>
              </w:rPr>
            </w:pPr>
            <w:r>
              <w:rPr>
                <w:b/>
              </w:rPr>
              <w:t xml:space="preserve">NĂM HỌC </w:t>
            </w:r>
            <w:r w:rsidR="00AA3358">
              <w:rPr>
                <w:b/>
              </w:rPr>
              <w:t xml:space="preserve"> </w:t>
            </w:r>
          </w:p>
        </w:tc>
      </w:tr>
    </w:tbl>
    <w:p w14:paraId="54E8487A" w14:textId="77777777" w:rsidR="00A4614B" w:rsidRDefault="00A4614B">
      <w:pPr>
        <w:rPr>
          <w:b/>
        </w:rPr>
      </w:pPr>
    </w:p>
    <w:p w14:paraId="6E31619C" w14:textId="77777777" w:rsidR="00A4614B" w:rsidRDefault="00A4614B">
      <w:pPr>
        <w:rPr>
          <w:b/>
        </w:rPr>
      </w:pPr>
    </w:p>
    <w:p w14:paraId="777A9016" w14:textId="77777777" w:rsidR="001612EC" w:rsidRDefault="00874A44" w:rsidP="00A4614B">
      <w:pPr>
        <w:spacing w:line="360" w:lineRule="auto"/>
      </w:pPr>
      <w:r>
        <w:rPr>
          <w:b/>
        </w:rPr>
        <w:t xml:space="preserve">Bài 1. </w:t>
      </w:r>
      <w:r>
        <w:t>Chứng minh rằng:</w:t>
      </w:r>
    </w:p>
    <w:p w14:paraId="33F683EB" w14:textId="77777777" w:rsidR="00874A44" w:rsidRDefault="00874A44" w:rsidP="00A4614B">
      <w:pPr>
        <w:spacing w:line="360" w:lineRule="auto"/>
      </w:pPr>
      <w:r w:rsidRPr="00874A44">
        <w:rPr>
          <w:position w:val="-6"/>
        </w:rPr>
        <w:object w:dxaOrig="2360" w:dyaOrig="320" w14:anchorId="43473D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5.75pt" o:ole="">
            <v:imagedata r:id="rId5" o:title=""/>
          </v:shape>
          <o:OLEObject Type="Embed" ProgID="Equation.DSMT4" ShapeID="_x0000_i1025" DrawAspect="Content" ObjectID="_1789796538" r:id="rId6"/>
        </w:object>
      </w:r>
      <w:r>
        <w:t xml:space="preserve">có tân cùng là 0 với mọi số tự nhiên </w:t>
      </w:r>
      <w:r w:rsidRPr="00874A44">
        <w:rPr>
          <w:position w:val="-6"/>
        </w:rPr>
        <w:object w:dxaOrig="580" w:dyaOrig="279" w14:anchorId="1F09D927">
          <v:shape id="_x0000_i1026" type="#_x0000_t75" style="width:29.25pt;height:14.25pt" o:ole="">
            <v:imagedata r:id="rId7" o:title=""/>
          </v:shape>
          <o:OLEObject Type="Embed" ProgID="Equation.DSMT4" ShapeID="_x0000_i1026" DrawAspect="Content" ObjectID="_1789796539" r:id="rId8"/>
        </w:object>
      </w:r>
    </w:p>
    <w:p w14:paraId="132FA5D1" w14:textId="77777777" w:rsidR="00874A44" w:rsidRDefault="00874A44" w:rsidP="00A4614B">
      <w:pPr>
        <w:spacing w:line="360" w:lineRule="auto"/>
      </w:pPr>
      <w:r>
        <w:rPr>
          <w:b/>
        </w:rPr>
        <w:t xml:space="preserve">Bài 2. </w:t>
      </w:r>
      <w:r>
        <w:t>Tìm x</w:t>
      </w:r>
    </w:p>
    <w:p w14:paraId="25F8F56E" w14:textId="77777777" w:rsidR="00874A44" w:rsidRDefault="00874A44" w:rsidP="00A4614B">
      <w:pPr>
        <w:spacing w:line="360" w:lineRule="auto"/>
      </w:pPr>
      <w:r w:rsidRPr="00874A44">
        <w:rPr>
          <w:position w:val="-28"/>
        </w:rPr>
        <w:object w:dxaOrig="6860" w:dyaOrig="680" w14:anchorId="57DC61C4">
          <v:shape id="_x0000_i1027" type="#_x0000_t75" style="width:342.75pt;height:33.75pt" o:ole="">
            <v:imagedata r:id="rId9" o:title=""/>
          </v:shape>
          <o:OLEObject Type="Embed" ProgID="Equation.DSMT4" ShapeID="_x0000_i1027" DrawAspect="Content" ObjectID="_1789796540" r:id="rId10"/>
        </w:object>
      </w:r>
    </w:p>
    <w:p w14:paraId="5AEC40C5" w14:textId="77777777" w:rsidR="00874A44" w:rsidRDefault="00874A44" w:rsidP="00A4614B">
      <w:pPr>
        <w:spacing w:line="360" w:lineRule="auto"/>
        <w:rPr>
          <w:b/>
        </w:rPr>
      </w:pPr>
      <w:r>
        <w:rPr>
          <w:b/>
        </w:rPr>
        <w:t xml:space="preserve">Bài 3. </w:t>
      </w:r>
    </w:p>
    <w:p w14:paraId="347DAE2B" w14:textId="77777777" w:rsidR="00874A44" w:rsidRDefault="00874A44" w:rsidP="00A4614B">
      <w:pPr>
        <w:spacing w:line="360" w:lineRule="auto"/>
      </w:pPr>
      <w:r>
        <w:t xml:space="preserve">Chứng minh rằng : nếu </w:t>
      </w:r>
      <w:r w:rsidRPr="00874A44">
        <w:rPr>
          <w:position w:val="-14"/>
        </w:rPr>
        <w:object w:dxaOrig="1920" w:dyaOrig="440" w14:anchorId="3C9F89AD">
          <v:shape id="_x0000_i1028" type="#_x0000_t75" style="width:96pt;height:21.75pt" o:ole="">
            <v:imagedata r:id="rId11" o:title=""/>
          </v:shape>
          <o:OLEObject Type="Embed" ProgID="Equation.DSMT4" ShapeID="_x0000_i1028" DrawAspect="Content" ObjectID="_1789796541" r:id="rId12"/>
        </w:object>
      </w:r>
      <w:r>
        <w:t xml:space="preserve">thì các số </w:t>
      </w:r>
      <w:r w:rsidRPr="00874A44">
        <w:rPr>
          <w:position w:val="-10"/>
        </w:rPr>
        <w:object w:dxaOrig="840" w:dyaOrig="320" w14:anchorId="4F7173C9">
          <v:shape id="_x0000_i1029" type="#_x0000_t75" style="width:42pt;height:15.75pt" o:ole="">
            <v:imagedata r:id="rId13" o:title=""/>
          </v:shape>
          <o:OLEObject Type="Embed" ProgID="Equation.DSMT4" ShapeID="_x0000_i1029" DrawAspect="Content" ObjectID="_1789796542" r:id="rId14"/>
        </w:object>
      </w:r>
      <w:r>
        <w:t>lập thành một tỉ lệ thức</w:t>
      </w:r>
    </w:p>
    <w:p w14:paraId="548F70FA" w14:textId="77777777" w:rsidR="00874A44" w:rsidRDefault="00874A44" w:rsidP="00A4614B">
      <w:pPr>
        <w:spacing w:line="360" w:lineRule="auto"/>
        <w:rPr>
          <w:b/>
        </w:rPr>
      </w:pPr>
      <w:r>
        <w:rPr>
          <w:b/>
        </w:rPr>
        <w:t>Bài 4.</w:t>
      </w:r>
    </w:p>
    <w:p w14:paraId="1DEDF9FE" w14:textId="77777777" w:rsidR="00874A44" w:rsidRDefault="00874A44" w:rsidP="00A4614B">
      <w:pPr>
        <w:spacing w:line="360" w:lineRule="auto"/>
      </w:pPr>
      <w:r>
        <w:t xml:space="preserve">Tìm giá trị nhỏ nhất của biểu thức </w:t>
      </w:r>
      <w:r w:rsidRPr="00874A44">
        <w:rPr>
          <w:position w:val="-28"/>
        </w:rPr>
        <w:object w:dxaOrig="3140" w:dyaOrig="740" w14:anchorId="4E73B9DD">
          <v:shape id="_x0000_i1030" type="#_x0000_t75" style="width:156.75pt;height:36.75pt" o:ole="">
            <v:imagedata r:id="rId15" o:title=""/>
          </v:shape>
          <o:OLEObject Type="Embed" ProgID="Equation.DSMT4" ShapeID="_x0000_i1030" DrawAspect="Content" ObjectID="_1789796543" r:id="rId16"/>
        </w:object>
      </w:r>
    </w:p>
    <w:p w14:paraId="4D9C5093" w14:textId="77777777" w:rsidR="00A4614B" w:rsidRDefault="00A4614B" w:rsidP="00A4614B">
      <w:pPr>
        <w:spacing w:line="360" w:lineRule="auto"/>
        <w:rPr>
          <w:b/>
        </w:rPr>
      </w:pPr>
      <w:r>
        <w:rPr>
          <w:b/>
        </w:rPr>
        <w:t>Bài 5.</w:t>
      </w:r>
    </w:p>
    <w:p w14:paraId="00CC064D" w14:textId="77777777" w:rsidR="00A4614B" w:rsidRPr="00AA3358" w:rsidRDefault="00A4614B" w:rsidP="00A4614B">
      <w:pPr>
        <w:spacing w:line="360" w:lineRule="auto"/>
        <w:rPr>
          <w:lang w:val="fr-FR"/>
        </w:rPr>
      </w:pPr>
      <w:r>
        <w:t xml:space="preserve"> Cho tam giác ABC vuông tại B. Vẽ tia AD là phân giác của </w:t>
      </w:r>
      <w:r w:rsidRPr="00A4614B">
        <w:rPr>
          <w:position w:val="-10"/>
        </w:rPr>
        <w:object w:dxaOrig="1540" w:dyaOrig="400" w14:anchorId="48AE36F1">
          <v:shape id="_x0000_i1031" type="#_x0000_t75" style="width:77.25pt;height:20.25pt" o:ole="">
            <v:imagedata r:id="rId17" o:title=""/>
          </v:shape>
          <o:OLEObject Type="Embed" ProgID="Equation.DSMT4" ShapeID="_x0000_i1031" DrawAspect="Content" ObjectID="_1789796544" r:id="rId18"/>
        </w:object>
      </w:r>
      <w:r>
        <w:t xml:space="preserve">. </w:t>
      </w:r>
      <w:r w:rsidRPr="00AA3358">
        <w:rPr>
          <w:lang w:val="fr-FR"/>
        </w:rPr>
        <w:t xml:space="preserve">Vẽ tia CE là phân giác của </w:t>
      </w:r>
      <w:r w:rsidRPr="00A4614B">
        <w:rPr>
          <w:position w:val="-14"/>
        </w:rPr>
        <w:object w:dxaOrig="1579" w:dyaOrig="440" w14:anchorId="5E7E855B">
          <v:shape id="_x0000_i1032" type="#_x0000_t75" style="width:78.75pt;height:21.75pt" o:ole="">
            <v:imagedata r:id="rId19" o:title=""/>
          </v:shape>
          <o:OLEObject Type="Embed" ProgID="Equation.DSMT4" ShapeID="_x0000_i1032" DrawAspect="Content" ObjectID="_1789796545" r:id="rId20"/>
        </w:object>
      </w:r>
      <w:r w:rsidRPr="00AA3358">
        <w:rPr>
          <w:lang w:val="fr-FR"/>
        </w:rPr>
        <w:t>Hai tia AD và CE cắt nhau tại I</w:t>
      </w:r>
    </w:p>
    <w:p w14:paraId="2E1A64DB" w14:textId="77777777" w:rsidR="00A4614B" w:rsidRDefault="00A4614B" w:rsidP="00A4614B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rằng </w:t>
      </w:r>
      <w:r w:rsidRPr="00A4614B">
        <w:rPr>
          <w:position w:val="-6"/>
        </w:rPr>
        <w:object w:dxaOrig="1100" w:dyaOrig="360" w14:anchorId="36CECAAD">
          <v:shape id="_x0000_i1033" type="#_x0000_t75" style="width:54.75pt;height:18pt" o:ole="">
            <v:imagedata r:id="rId21" o:title=""/>
          </v:shape>
          <o:OLEObject Type="Embed" ProgID="Equation.DSMT4" ShapeID="_x0000_i1033" DrawAspect="Content" ObjectID="_1789796546" r:id="rId22"/>
        </w:object>
      </w:r>
    </w:p>
    <w:p w14:paraId="459BF7D5" w14:textId="77777777" w:rsidR="00A4614B" w:rsidRPr="00AA3358" w:rsidRDefault="00A4614B" w:rsidP="00A4614B">
      <w:pPr>
        <w:pStyle w:val="ListParagraph"/>
        <w:numPr>
          <w:ilvl w:val="0"/>
          <w:numId w:val="1"/>
        </w:numPr>
        <w:spacing w:line="360" w:lineRule="auto"/>
        <w:rPr>
          <w:lang w:val="fr-FR"/>
        </w:rPr>
      </w:pPr>
      <w:r w:rsidRPr="00AA3358">
        <w:rPr>
          <w:lang w:val="fr-FR"/>
        </w:rPr>
        <w:t xml:space="preserve">Vẽ tia Cx là tia đối của tia CA. Tia phân  giác của góc BCx cắt tia AD tại K. Tính góc </w:t>
      </w:r>
      <w:r w:rsidRPr="00A4614B">
        <w:rPr>
          <w:position w:val="-6"/>
        </w:rPr>
        <w:object w:dxaOrig="540" w:dyaOrig="360" w14:anchorId="364227CA">
          <v:shape id="_x0000_i1034" type="#_x0000_t75" style="width:27pt;height:18pt" o:ole="">
            <v:imagedata r:id="rId23" o:title=""/>
          </v:shape>
          <o:OLEObject Type="Embed" ProgID="Equation.DSMT4" ShapeID="_x0000_i1034" DrawAspect="Content" ObjectID="_1789796547" r:id="rId24"/>
        </w:object>
      </w:r>
    </w:p>
    <w:p w14:paraId="0B7F764B" w14:textId="77777777" w:rsidR="00484B71" w:rsidRPr="00AA3358" w:rsidRDefault="00484B71">
      <w:pPr>
        <w:rPr>
          <w:lang w:val="fr-FR"/>
        </w:rPr>
      </w:pPr>
      <w:r w:rsidRPr="00AA3358">
        <w:rPr>
          <w:lang w:val="fr-FR"/>
        </w:rPr>
        <w:br w:type="page"/>
      </w:r>
    </w:p>
    <w:p w14:paraId="33E9D731" w14:textId="77777777" w:rsidR="00484B71" w:rsidRPr="00AA3358" w:rsidRDefault="00484B71" w:rsidP="00484B71">
      <w:pPr>
        <w:pStyle w:val="ListParagraph"/>
        <w:spacing w:line="360" w:lineRule="auto"/>
        <w:jc w:val="center"/>
        <w:rPr>
          <w:b/>
          <w:lang w:val="fr-FR"/>
        </w:rPr>
      </w:pPr>
      <w:r w:rsidRPr="00AA3358">
        <w:rPr>
          <w:b/>
          <w:lang w:val="fr-FR"/>
        </w:rPr>
        <w:lastRenderedPageBreak/>
        <w:t>ĐÁP ÁN HSG TOÁN 7 HẠ HÒA NĂM 2010-2011</w:t>
      </w:r>
    </w:p>
    <w:p w14:paraId="2CF13244" w14:textId="77777777" w:rsidR="00484B71" w:rsidRPr="00AA3358" w:rsidRDefault="00484B71" w:rsidP="00484B71">
      <w:pPr>
        <w:pStyle w:val="ListParagraph"/>
        <w:spacing w:line="360" w:lineRule="auto"/>
        <w:rPr>
          <w:b/>
          <w:lang w:val="fr-FR"/>
        </w:rPr>
      </w:pPr>
      <w:r w:rsidRPr="00AA3358">
        <w:rPr>
          <w:b/>
          <w:lang w:val="fr-FR"/>
        </w:rPr>
        <w:t>Bài 1</w:t>
      </w:r>
    </w:p>
    <w:p w14:paraId="3C222EC6" w14:textId="77777777" w:rsidR="00484B71" w:rsidRPr="00AA3358" w:rsidRDefault="00484B71" w:rsidP="00484B71">
      <w:pPr>
        <w:pStyle w:val="ListParagraph"/>
        <w:spacing w:line="360" w:lineRule="auto"/>
        <w:rPr>
          <w:lang w:val="fr-FR"/>
        </w:rPr>
      </w:pPr>
      <w:r w:rsidRPr="00AA3358">
        <w:rPr>
          <w:lang w:val="fr-FR"/>
        </w:rPr>
        <w:t xml:space="preserve">Ta có: </w:t>
      </w:r>
      <w:r w:rsidRPr="00484B71">
        <w:rPr>
          <w:position w:val="-40"/>
        </w:rPr>
        <w:object w:dxaOrig="7160" w:dyaOrig="920" w14:anchorId="22FD3B2A">
          <v:shape id="_x0000_i1035" type="#_x0000_t75" style="width:357.75pt;height:45.75pt" o:ole="">
            <v:imagedata r:id="rId25" o:title=""/>
          </v:shape>
          <o:OLEObject Type="Embed" ProgID="Equation.DSMT4" ShapeID="_x0000_i1035" DrawAspect="Content" ObjectID="_1789796548" r:id="rId26"/>
        </w:object>
      </w:r>
    </w:p>
    <w:p w14:paraId="06693421" w14:textId="77777777" w:rsidR="00484B71" w:rsidRPr="00AA3358" w:rsidRDefault="00484B71" w:rsidP="00484B71">
      <w:pPr>
        <w:pStyle w:val="ListParagraph"/>
        <w:spacing w:line="360" w:lineRule="auto"/>
        <w:rPr>
          <w:lang w:val="fr-FR"/>
        </w:rPr>
      </w:pPr>
      <w:r w:rsidRPr="00AA3358">
        <w:rPr>
          <w:lang w:val="fr-FR"/>
        </w:rPr>
        <w:t xml:space="preserve">Vậy với </w:t>
      </w:r>
      <w:r w:rsidRPr="00484B71">
        <w:rPr>
          <w:position w:val="-6"/>
        </w:rPr>
        <w:object w:dxaOrig="760" w:dyaOrig="279" w14:anchorId="67D3785F">
          <v:shape id="_x0000_i1036" type="#_x0000_t75" style="width:38.25pt;height:14.25pt" o:ole="">
            <v:imagedata r:id="rId27" o:title=""/>
          </v:shape>
          <o:OLEObject Type="Embed" ProgID="Equation.DSMT4" ShapeID="_x0000_i1036" DrawAspect="Content" ObjectID="_1789796549" r:id="rId28"/>
        </w:object>
      </w:r>
      <w:r w:rsidRPr="00AA3358">
        <w:rPr>
          <w:lang w:val="fr-FR"/>
        </w:rPr>
        <w:t>ta có M luôn tận cùng là 0</w:t>
      </w:r>
    </w:p>
    <w:p w14:paraId="0D01936F" w14:textId="77777777" w:rsidR="00484B71" w:rsidRDefault="00484B71" w:rsidP="00484B71">
      <w:pPr>
        <w:pStyle w:val="ListParagraph"/>
        <w:spacing w:line="360" w:lineRule="auto"/>
        <w:rPr>
          <w:b/>
        </w:rPr>
      </w:pPr>
      <w:r>
        <w:rPr>
          <w:b/>
        </w:rPr>
        <w:t>Bài 2</w:t>
      </w:r>
    </w:p>
    <w:p w14:paraId="1081BAB5" w14:textId="77777777" w:rsidR="00484B71" w:rsidRDefault="00484B71" w:rsidP="00484B71">
      <w:pPr>
        <w:pStyle w:val="ListParagraph"/>
        <w:numPr>
          <w:ilvl w:val="0"/>
          <w:numId w:val="2"/>
        </w:numPr>
        <w:spacing w:line="360" w:lineRule="auto"/>
      </w:pPr>
      <w:r w:rsidRPr="00484B71">
        <w:rPr>
          <w:position w:val="-30"/>
        </w:rPr>
        <w:object w:dxaOrig="7080" w:dyaOrig="720" w14:anchorId="36BDC49B">
          <v:shape id="_x0000_i1037" type="#_x0000_t75" style="width:354pt;height:36pt" o:ole="">
            <v:imagedata r:id="rId29" o:title=""/>
          </v:shape>
          <o:OLEObject Type="Embed" ProgID="Equation.DSMT4" ShapeID="_x0000_i1037" DrawAspect="Content" ObjectID="_1789796550" r:id="rId30"/>
        </w:object>
      </w:r>
    </w:p>
    <w:p w14:paraId="5BE459C4" w14:textId="77777777" w:rsidR="00484B71" w:rsidRDefault="00663DCF" w:rsidP="00484B71">
      <w:pPr>
        <w:pStyle w:val="ListParagraph"/>
        <w:numPr>
          <w:ilvl w:val="0"/>
          <w:numId w:val="2"/>
        </w:numPr>
        <w:spacing w:line="360" w:lineRule="auto"/>
      </w:pPr>
      <w:r w:rsidRPr="00663DCF">
        <w:rPr>
          <w:position w:val="-28"/>
        </w:rPr>
        <w:object w:dxaOrig="2680" w:dyaOrig="680" w14:anchorId="292C3DF6">
          <v:shape id="_x0000_i1038" type="#_x0000_t75" style="width:134.25pt;height:33.75pt" o:ole="">
            <v:imagedata r:id="rId31" o:title=""/>
          </v:shape>
          <o:OLEObject Type="Embed" ProgID="Equation.DSMT4" ShapeID="_x0000_i1038" DrawAspect="Content" ObjectID="_1789796551" r:id="rId32"/>
        </w:object>
      </w:r>
    </w:p>
    <w:p w14:paraId="62548DE4" w14:textId="77777777" w:rsidR="00663DCF" w:rsidRDefault="00663DCF" w:rsidP="00663DCF">
      <w:pPr>
        <w:pStyle w:val="ListParagraph"/>
        <w:spacing w:line="360" w:lineRule="auto"/>
        <w:ind w:left="426"/>
      </w:pPr>
      <w:r>
        <w:t xml:space="preserve">Ta có: </w:t>
      </w:r>
      <w:r w:rsidRPr="00663DCF">
        <w:rPr>
          <w:position w:val="-14"/>
        </w:rPr>
        <w:object w:dxaOrig="2640" w:dyaOrig="400" w14:anchorId="2151BD11">
          <v:shape id="_x0000_i1039" type="#_x0000_t75" style="width:132pt;height:20.25pt" o:ole="">
            <v:imagedata r:id="rId33" o:title=""/>
          </v:shape>
          <o:OLEObject Type="Embed" ProgID="Equation.DSMT4" ShapeID="_x0000_i1039" DrawAspect="Content" ObjectID="_1789796552" r:id="rId34"/>
        </w:object>
      </w:r>
      <w:r>
        <w:t xml:space="preserve">với mọi x, dấu “=” xảy ra khi và chỉ khi </w:t>
      </w:r>
      <w:r w:rsidRPr="00663DCF">
        <w:rPr>
          <w:position w:val="-10"/>
        </w:rPr>
        <w:object w:dxaOrig="1080" w:dyaOrig="320" w14:anchorId="57CEFF94">
          <v:shape id="_x0000_i1040" type="#_x0000_t75" style="width:54pt;height:15.75pt" o:ole="">
            <v:imagedata r:id="rId35" o:title=""/>
          </v:shape>
          <o:OLEObject Type="Embed" ProgID="Equation.DSMT4" ShapeID="_x0000_i1040" DrawAspect="Content" ObjectID="_1789796553" r:id="rId36"/>
        </w:object>
      </w:r>
      <w:r>
        <w:t>;</w:t>
      </w:r>
    </w:p>
    <w:p w14:paraId="60D44DED" w14:textId="77777777" w:rsidR="00663DCF" w:rsidRDefault="00663DCF" w:rsidP="00663DCF">
      <w:pPr>
        <w:pStyle w:val="ListParagraph"/>
        <w:spacing w:line="360" w:lineRule="auto"/>
        <w:ind w:left="426"/>
      </w:pPr>
      <w:r w:rsidRPr="00663DCF">
        <w:rPr>
          <w:position w:val="-28"/>
        </w:rPr>
        <w:object w:dxaOrig="4060" w:dyaOrig="680" w14:anchorId="3B2FB8C4">
          <v:shape id="_x0000_i1041" type="#_x0000_t75" style="width:203.25pt;height:33.75pt" o:ole="">
            <v:imagedata r:id="rId37" o:title=""/>
          </v:shape>
          <o:OLEObject Type="Embed" ProgID="Equation.DSMT4" ShapeID="_x0000_i1041" DrawAspect="Content" ObjectID="_1789796554" r:id="rId38"/>
        </w:object>
      </w:r>
    </w:p>
    <w:p w14:paraId="4BBE5EBB" w14:textId="77777777" w:rsidR="00663DCF" w:rsidRPr="00AA3358" w:rsidRDefault="00663DCF" w:rsidP="00663DCF">
      <w:pPr>
        <w:pStyle w:val="ListParagraph"/>
        <w:spacing w:line="360" w:lineRule="auto"/>
        <w:ind w:left="426"/>
        <w:rPr>
          <w:lang w:val="fr-FR"/>
        </w:rPr>
      </w:pPr>
      <w:r w:rsidRPr="00AA3358">
        <w:rPr>
          <w:lang w:val="fr-FR"/>
        </w:rPr>
        <w:t>Do đó (1)</w:t>
      </w:r>
      <w:r w:rsidRPr="00663DCF">
        <w:rPr>
          <w:position w:val="-46"/>
        </w:rPr>
        <w:object w:dxaOrig="2659" w:dyaOrig="1040" w14:anchorId="30D0158A">
          <v:shape id="_x0000_i1042" type="#_x0000_t75" style="width:132.75pt;height:51.75pt" o:ole="">
            <v:imagedata r:id="rId39" o:title=""/>
          </v:shape>
          <o:OLEObject Type="Embed" ProgID="Equation.DSMT4" ShapeID="_x0000_i1042" DrawAspect="Content" ObjectID="_1789796555" r:id="rId40"/>
        </w:object>
      </w:r>
      <w:r w:rsidRPr="00AA3358">
        <w:rPr>
          <w:lang w:val="fr-FR"/>
        </w:rPr>
        <w:t xml:space="preserve">. Vậy </w:t>
      </w:r>
      <w:r w:rsidRPr="00663DCF">
        <w:rPr>
          <w:position w:val="-10"/>
        </w:rPr>
        <w:object w:dxaOrig="1260" w:dyaOrig="320" w14:anchorId="39D71CE9">
          <v:shape id="_x0000_i1043" type="#_x0000_t75" style="width:63pt;height:15.75pt" o:ole="">
            <v:imagedata r:id="rId41" o:title=""/>
          </v:shape>
          <o:OLEObject Type="Embed" ProgID="Equation.DSMT4" ShapeID="_x0000_i1043" DrawAspect="Content" ObjectID="_1789796556" r:id="rId42"/>
        </w:object>
      </w:r>
    </w:p>
    <w:p w14:paraId="6144F968" w14:textId="77777777" w:rsidR="00663DCF" w:rsidRPr="00AA3358" w:rsidRDefault="00663DCF" w:rsidP="00663DCF">
      <w:pPr>
        <w:pStyle w:val="ListParagraph"/>
        <w:spacing w:line="360" w:lineRule="auto"/>
        <w:ind w:left="426"/>
        <w:rPr>
          <w:b/>
          <w:lang w:val="fr-FR"/>
        </w:rPr>
      </w:pPr>
      <w:r w:rsidRPr="00AA3358">
        <w:rPr>
          <w:b/>
          <w:lang w:val="fr-FR"/>
        </w:rPr>
        <w:t>Bài 3</w:t>
      </w:r>
    </w:p>
    <w:p w14:paraId="2E2103F1" w14:textId="77777777" w:rsidR="00663DCF" w:rsidRPr="00AA3358" w:rsidRDefault="00663DCF" w:rsidP="00663DCF">
      <w:pPr>
        <w:pStyle w:val="ListParagraph"/>
        <w:spacing w:line="360" w:lineRule="auto"/>
        <w:ind w:left="426"/>
        <w:rPr>
          <w:lang w:val="fr-FR"/>
        </w:rPr>
      </w:pPr>
      <w:r w:rsidRPr="00AA3358">
        <w:rPr>
          <w:lang w:val="fr-FR"/>
        </w:rPr>
        <w:t xml:space="preserve">Ta có: </w:t>
      </w:r>
      <w:r w:rsidRPr="00663DCF">
        <w:rPr>
          <w:position w:val="-14"/>
        </w:rPr>
        <w:object w:dxaOrig="5420" w:dyaOrig="440" w14:anchorId="0C7CDEF4">
          <v:shape id="_x0000_i1044" type="#_x0000_t75" style="width:270.75pt;height:21.75pt" o:ole="">
            <v:imagedata r:id="rId43" o:title=""/>
          </v:shape>
          <o:OLEObject Type="Embed" ProgID="Equation.DSMT4" ShapeID="_x0000_i1044" DrawAspect="Content" ObjectID="_1789796557" r:id="rId44"/>
        </w:object>
      </w:r>
    </w:p>
    <w:p w14:paraId="43A10360" w14:textId="77777777" w:rsidR="00663DCF" w:rsidRDefault="00663DCF" w:rsidP="00663DCF">
      <w:pPr>
        <w:pStyle w:val="ListParagraph"/>
        <w:spacing w:line="360" w:lineRule="auto"/>
        <w:ind w:left="426"/>
      </w:pPr>
      <w:r>
        <w:t xml:space="preserve">Nên từ giả thiết </w:t>
      </w:r>
      <w:r w:rsidRPr="00663DCF">
        <w:rPr>
          <w:position w:val="-14"/>
        </w:rPr>
        <w:object w:dxaOrig="7980" w:dyaOrig="440" w14:anchorId="2D81F4FB">
          <v:shape id="_x0000_i1045" type="#_x0000_t75" style="width:399pt;height:21.75pt" o:ole="">
            <v:imagedata r:id="rId45" o:title=""/>
          </v:shape>
          <o:OLEObject Type="Embed" ProgID="Equation.DSMT4" ShapeID="_x0000_i1045" DrawAspect="Content" ObjectID="_1789796558" r:id="rId46"/>
        </w:object>
      </w:r>
    </w:p>
    <w:p w14:paraId="130B5704" w14:textId="77777777" w:rsidR="00663DCF" w:rsidRDefault="00364E0D" w:rsidP="00663DCF">
      <w:pPr>
        <w:pStyle w:val="ListParagraph"/>
        <w:spacing w:line="360" w:lineRule="auto"/>
        <w:ind w:left="426"/>
      </w:pPr>
      <w:r w:rsidRPr="00364E0D">
        <w:rPr>
          <w:position w:val="-14"/>
        </w:rPr>
        <w:object w:dxaOrig="8280" w:dyaOrig="440" w14:anchorId="6DA01FD1">
          <v:shape id="_x0000_i1046" type="#_x0000_t75" style="width:414pt;height:21.75pt" o:ole="">
            <v:imagedata r:id="rId47" o:title=""/>
          </v:shape>
          <o:OLEObject Type="Embed" ProgID="Equation.DSMT4" ShapeID="_x0000_i1046" DrawAspect="Content" ObjectID="_1789796559" r:id="rId48"/>
        </w:object>
      </w:r>
    </w:p>
    <w:p w14:paraId="3515DF77" w14:textId="77777777" w:rsidR="00364E0D" w:rsidRDefault="00364E0D" w:rsidP="00663DCF">
      <w:pPr>
        <w:pStyle w:val="ListParagraph"/>
        <w:spacing w:line="360" w:lineRule="auto"/>
        <w:ind w:left="426"/>
      </w:pPr>
      <w:r w:rsidRPr="00364E0D">
        <w:rPr>
          <w:position w:val="-24"/>
        </w:rPr>
        <w:object w:dxaOrig="3420" w:dyaOrig="620" w14:anchorId="32F17E93">
          <v:shape id="_x0000_i1047" type="#_x0000_t75" style="width:171pt;height:30.75pt" o:ole="">
            <v:imagedata r:id="rId49" o:title=""/>
          </v:shape>
          <o:OLEObject Type="Embed" ProgID="Equation.DSMT4" ShapeID="_x0000_i1047" DrawAspect="Content" ObjectID="_1789796560" r:id="rId50"/>
        </w:object>
      </w:r>
      <w:r>
        <w:t>(Điều phải chứng minh)</w:t>
      </w:r>
    </w:p>
    <w:p w14:paraId="232A95C0" w14:textId="77777777" w:rsidR="00364E0D" w:rsidRDefault="00364E0D" w:rsidP="00663DCF">
      <w:pPr>
        <w:pStyle w:val="ListParagraph"/>
        <w:spacing w:line="360" w:lineRule="auto"/>
        <w:ind w:left="426"/>
        <w:rPr>
          <w:b/>
        </w:rPr>
      </w:pPr>
      <w:r>
        <w:rPr>
          <w:b/>
        </w:rPr>
        <w:t>Bài 4</w:t>
      </w:r>
    </w:p>
    <w:p w14:paraId="33BF9F19" w14:textId="77777777" w:rsidR="00364E0D" w:rsidRPr="00AA3358" w:rsidRDefault="00364E0D" w:rsidP="00663DCF">
      <w:pPr>
        <w:pStyle w:val="ListParagraph"/>
        <w:spacing w:line="360" w:lineRule="auto"/>
        <w:ind w:left="426"/>
        <w:rPr>
          <w:lang w:val="fr-FR"/>
        </w:rPr>
      </w:pPr>
      <w:r w:rsidRPr="00AA3358">
        <w:rPr>
          <w:lang w:val="fr-FR"/>
        </w:rPr>
        <w:t xml:space="preserve">Ta có: </w:t>
      </w:r>
      <w:r w:rsidRPr="00364E0D">
        <w:rPr>
          <w:position w:val="-28"/>
        </w:rPr>
        <w:object w:dxaOrig="2659" w:dyaOrig="740" w14:anchorId="7591ABBC">
          <v:shape id="_x0000_i1048" type="#_x0000_t75" style="width:132.75pt;height:36.75pt" o:ole="">
            <v:imagedata r:id="rId51" o:title=""/>
          </v:shape>
          <o:OLEObject Type="Embed" ProgID="Equation.DSMT4" ShapeID="_x0000_i1048" DrawAspect="Content" ObjectID="_1789796561" r:id="rId52"/>
        </w:object>
      </w:r>
      <w:r w:rsidRPr="00AA3358">
        <w:rPr>
          <w:lang w:val="fr-FR"/>
        </w:rPr>
        <w:t xml:space="preserve"> với mọi x, y nên </w:t>
      </w:r>
      <w:r w:rsidRPr="00364E0D">
        <w:rPr>
          <w:position w:val="-6"/>
        </w:rPr>
        <w:object w:dxaOrig="999" w:dyaOrig="279" w14:anchorId="70763F6F">
          <v:shape id="_x0000_i1049" type="#_x0000_t75" style="width:50.25pt;height:14.25pt" o:ole="">
            <v:imagedata r:id="rId53" o:title=""/>
          </v:shape>
          <o:OLEObject Type="Embed" ProgID="Equation.DSMT4" ShapeID="_x0000_i1049" DrawAspect="Content" ObjectID="_1789796562" r:id="rId54"/>
        </w:object>
      </w:r>
    </w:p>
    <w:p w14:paraId="59474C56" w14:textId="77777777" w:rsidR="00364E0D" w:rsidRPr="00AA3358" w:rsidRDefault="00364E0D" w:rsidP="00663DCF">
      <w:pPr>
        <w:pStyle w:val="ListParagraph"/>
        <w:spacing w:line="360" w:lineRule="auto"/>
        <w:ind w:left="426"/>
        <w:rPr>
          <w:lang w:val="fr-FR"/>
        </w:rPr>
      </w:pPr>
      <w:r w:rsidRPr="00AA3358">
        <w:rPr>
          <w:lang w:val="fr-FR"/>
        </w:rPr>
        <w:t xml:space="preserve">Dấu “=” xảy ra khi </w:t>
      </w:r>
      <w:r w:rsidRPr="00364E0D">
        <w:rPr>
          <w:position w:val="-24"/>
        </w:rPr>
        <w:object w:dxaOrig="1460" w:dyaOrig="620" w14:anchorId="036C7426">
          <v:shape id="_x0000_i1050" type="#_x0000_t75" style="width:72.75pt;height:30.75pt" o:ole="">
            <v:imagedata r:id="rId55" o:title=""/>
          </v:shape>
          <o:OLEObject Type="Embed" ProgID="Equation.DSMT4" ShapeID="_x0000_i1050" DrawAspect="Content" ObjectID="_1789796563" r:id="rId56"/>
        </w:object>
      </w:r>
    </w:p>
    <w:p w14:paraId="1F48594F" w14:textId="77777777" w:rsidR="00364E0D" w:rsidRPr="00AA3358" w:rsidRDefault="00364E0D" w:rsidP="00663DCF">
      <w:pPr>
        <w:pStyle w:val="ListParagraph"/>
        <w:spacing w:line="360" w:lineRule="auto"/>
        <w:ind w:left="426"/>
        <w:rPr>
          <w:lang w:val="fr-FR"/>
        </w:rPr>
      </w:pPr>
      <w:r w:rsidRPr="00AA3358">
        <w:rPr>
          <w:lang w:val="fr-FR"/>
        </w:rPr>
        <w:lastRenderedPageBreak/>
        <w:t xml:space="preserve">Vậy GTNN của A là </w:t>
      </w:r>
      <w:r w:rsidRPr="00364E0D">
        <w:rPr>
          <w:position w:val="-12"/>
        </w:rPr>
        <w:object w:dxaOrig="1240" w:dyaOrig="360" w14:anchorId="72B07BCA">
          <v:shape id="_x0000_i1051" type="#_x0000_t75" style="width:62.25pt;height:18pt" o:ole="">
            <v:imagedata r:id="rId57" o:title=""/>
          </v:shape>
          <o:OLEObject Type="Embed" ProgID="Equation.DSMT4" ShapeID="_x0000_i1051" DrawAspect="Content" ObjectID="_1789796564" r:id="rId58"/>
        </w:object>
      </w:r>
      <w:r w:rsidRPr="00AA3358">
        <w:rPr>
          <w:lang w:val="fr-FR"/>
        </w:rPr>
        <w:t>khi</w:t>
      </w:r>
      <w:r w:rsidRPr="00364E0D">
        <w:rPr>
          <w:position w:val="-24"/>
        </w:rPr>
        <w:object w:dxaOrig="1460" w:dyaOrig="620" w14:anchorId="7789F81B">
          <v:shape id="_x0000_i1052" type="#_x0000_t75" style="width:72.75pt;height:30.75pt" o:ole="">
            <v:imagedata r:id="rId59" o:title=""/>
          </v:shape>
          <o:OLEObject Type="Embed" ProgID="Equation.DSMT4" ShapeID="_x0000_i1052" DrawAspect="Content" ObjectID="_1789796565" r:id="rId60"/>
        </w:object>
      </w:r>
    </w:p>
    <w:p w14:paraId="3596EBEA" w14:textId="77777777" w:rsidR="00364E0D" w:rsidRDefault="00364E0D" w:rsidP="00663DCF">
      <w:pPr>
        <w:pStyle w:val="ListParagraph"/>
        <w:spacing w:line="360" w:lineRule="auto"/>
        <w:ind w:left="426"/>
        <w:rPr>
          <w:b/>
        </w:rPr>
      </w:pPr>
      <w:r>
        <w:rPr>
          <w:b/>
        </w:rPr>
        <w:t>Bài 5.</w:t>
      </w:r>
    </w:p>
    <w:p w14:paraId="79E53D08" w14:textId="77777777" w:rsidR="00414EC2" w:rsidRDefault="00414EC2" w:rsidP="00663DCF">
      <w:pPr>
        <w:pStyle w:val="ListParagraph"/>
        <w:spacing w:line="360" w:lineRule="auto"/>
        <w:ind w:left="426"/>
        <w:rPr>
          <w:b/>
        </w:rPr>
      </w:pPr>
      <w:r>
        <w:rPr>
          <w:b/>
          <w:noProof/>
        </w:rPr>
        <w:drawing>
          <wp:inline distT="0" distB="0" distL="0" distR="0" wp14:anchorId="03000A3D" wp14:editId="33958553">
            <wp:extent cx="6286500" cy="52198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21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3519E" w14:textId="77777777" w:rsidR="00364E0D" w:rsidRPr="00AA3358" w:rsidRDefault="00364E0D" w:rsidP="00364E0D">
      <w:pPr>
        <w:pStyle w:val="ListParagraph"/>
        <w:numPr>
          <w:ilvl w:val="0"/>
          <w:numId w:val="3"/>
        </w:numPr>
        <w:spacing w:line="360" w:lineRule="auto"/>
        <w:rPr>
          <w:lang w:val="fr-FR"/>
        </w:rPr>
      </w:pPr>
      <w:r w:rsidRPr="00AA3358">
        <w:rPr>
          <w:lang w:val="fr-FR"/>
        </w:rPr>
        <w:t xml:space="preserve">Xét tam giác AIC ta có: </w:t>
      </w:r>
    </w:p>
    <w:p w14:paraId="7F3F0205" w14:textId="77777777" w:rsidR="00364E0D" w:rsidRDefault="00414EC2" w:rsidP="00364E0D">
      <w:pPr>
        <w:pStyle w:val="ListParagraph"/>
        <w:spacing w:line="360" w:lineRule="auto"/>
        <w:ind w:left="786"/>
      </w:pPr>
      <w:r w:rsidRPr="00414EC2">
        <w:rPr>
          <w:position w:val="-34"/>
        </w:rPr>
        <w:object w:dxaOrig="7680" w:dyaOrig="800" w14:anchorId="0A289FB8">
          <v:shape id="_x0000_i1053" type="#_x0000_t75" style="width:384pt;height:39.75pt" o:ole="">
            <v:imagedata r:id="rId62" o:title=""/>
          </v:shape>
          <o:OLEObject Type="Embed" ProgID="Equation.DSMT4" ShapeID="_x0000_i1053" DrawAspect="Content" ObjectID="_1789796566" r:id="rId63"/>
        </w:object>
      </w:r>
    </w:p>
    <w:p w14:paraId="2F3D820A" w14:textId="77777777" w:rsidR="00414EC2" w:rsidRDefault="00414EC2" w:rsidP="00364E0D">
      <w:pPr>
        <w:pStyle w:val="ListParagraph"/>
        <w:spacing w:line="360" w:lineRule="auto"/>
        <w:ind w:left="786"/>
      </w:pPr>
      <w:r>
        <w:t xml:space="preserve">Mà tam giác ABC vuông tại B nên </w:t>
      </w:r>
      <w:r w:rsidRPr="00414EC2">
        <w:rPr>
          <w:position w:val="-6"/>
        </w:rPr>
        <w:object w:dxaOrig="3180" w:dyaOrig="360" w14:anchorId="538402CD">
          <v:shape id="_x0000_i1054" type="#_x0000_t75" style="width:159pt;height:18pt" o:ole="">
            <v:imagedata r:id="rId64" o:title=""/>
          </v:shape>
          <o:OLEObject Type="Embed" ProgID="Equation.DSMT4" ShapeID="_x0000_i1054" DrawAspect="Content" ObjectID="_1789796567" r:id="rId65"/>
        </w:object>
      </w:r>
    </w:p>
    <w:p w14:paraId="65B275CC" w14:textId="77777777" w:rsidR="00414EC2" w:rsidRDefault="00414EC2" w:rsidP="00414EC2">
      <w:pPr>
        <w:pStyle w:val="ListParagraph"/>
        <w:numPr>
          <w:ilvl w:val="0"/>
          <w:numId w:val="3"/>
        </w:numPr>
        <w:spacing w:line="360" w:lineRule="auto"/>
      </w:pPr>
      <w:r>
        <w:t xml:space="preserve">Vì hai góc ACB và BCx là hai góc kề bù nên hai tia phân giác của chúng vuông góc với nhau </w:t>
      </w:r>
      <w:r w:rsidRPr="00414EC2">
        <w:rPr>
          <w:position w:val="-6"/>
        </w:rPr>
        <w:object w:dxaOrig="1340" w:dyaOrig="360" w14:anchorId="0A6C4BB7">
          <v:shape id="_x0000_i1055" type="#_x0000_t75" style="width:66.75pt;height:18pt" o:ole="">
            <v:imagedata r:id="rId66" o:title=""/>
          </v:shape>
          <o:OLEObject Type="Embed" ProgID="Equation.DSMT4" ShapeID="_x0000_i1055" DrawAspect="Content" ObjectID="_1789796568" r:id="rId67"/>
        </w:object>
      </w:r>
    </w:p>
    <w:p w14:paraId="0A5E0DD8" w14:textId="77777777" w:rsidR="00414EC2" w:rsidRDefault="00414EC2" w:rsidP="00414EC2">
      <w:pPr>
        <w:pStyle w:val="ListParagraph"/>
        <w:spacing w:line="360" w:lineRule="auto"/>
        <w:ind w:left="786"/>
      </w:pPr>
      <w:r>
        <w:t xml:space="preserve">Tam giác ICK có góc AIC là góc ngoài nên </w:t>
      </w:r>
    </w:p>
    <w:p w14:paraId="5545DF2D" w14:textId="77777777" w:rsidR="00414EC2" w:rsidRDefault="00414EC2" w:rsidP="00414EC2">
      <w:pPr>
        <w:pStyle w:val="ListParagraph"/>
        <w:spacing w:line="360" w:lineRule="auto"/>
        <w:ind w:left="786"/>
      </w:pPr>
      <w:r w:rsidRPr="00414EC2">
        <w:rPr>
          <w:position w:val="-6"/>
        </w:rPr>
        <w:object w:dxaOrig="5679" w:dyaOrig="360" w14:anchorId="77A16BC4">
          <v:shape id="_x0000_i1056" type="#_x0000_t75" style="width:284.25pt;height:18pt" o:ole="">
            <v:imagedata r:id="rId68" o:title=""/>
          </v:shape>
          <o:OLEObject Type="Embed" ProgID="Equation.DSMT4" ShapeID="_x0000_i1056" DrawAspect="Content" ObjectID="_1789796569" r:id="rId69"/>
        </w:object>
      </w:r>
    </w:p>
    <w:p w14:paraId="748F94AA" w14:textId="77777777" w:rsidR="00414EC2" w:rsidRPr="00364E0D" w:rsidRDefault="00414EC2" w:rsidP="00414EC2">
      <w:pPr>
        <w:pStyle w:val="ListParagraph"/>
        <w:spacing w:line="360" w:lineRule="auto"/>
        <w:ind w:left="786"/>
      </w:pPr>
      <w:r>
        <w:t xml:space="preserve">Vậy </w:t>
      </w:r>
      <w:r w:rsidRPr="00414EC2">
        <w:rPr>
          <w:position w:val="-6"/>
        </w:rPr>
        <w:object w:dxaOrig="1080" w:dyaOrig="360" w14:anchorId="06B03891">
          <v:shape id="_x0000_i1057" type="#_x0000_t75" style="width:54pt;height:18pt" o:ole="">
            <v:imagedata r:id="rId70" o:title=""/>
          </v:shape>
          <o:OLEObject Type="Embed" ProgID="Equation.DSMT4" ShapeID="_x0000_i1057" DrawAspect="Content" ObjectID="_1789796570" r:id="rId71"/>
        </w:object>
      </w:r>
    </w:p>
    <w:sectPr w:rsidR="00414EC2" w:rsidRPr="00364E0D" w:rsidSect="00663DC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41E09"/>
    <w:multiLevelType w:val="hybridMultilevel"/>
    <w:tmpl w:val="9B987F38"/>
    <w:lvl w:ilvl="0" w:tplc="E744A5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9568A4"/>
    <w:multiLevelType w:val="hybridMultilevel"/>
    <w:tmpl w:val="894CCC80"/>
    <w:lvl w:ilvl="0" w:tplc="FE162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8C08DC"/>
    <w:multiLevelType w:val="hybridMultilevel"/>
    <w:tmpl w:val="BA46A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757252">
    <w:abstractNumId w:val="2"/>
  </w:num>
  <w:num w:numId="2" w16cid:durableId="792015275">
    <w:abstractNumId w:val="1"/>
  </w:num>
  <w:num w:numId="3" w16cid:durableId="68409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3EE"/>
    <w:rsid w:val="000133EE"/>
    <w:rsid w:val="00023F3D"/>
    <w:rsid w:val="00044B98"/>
    <w:rsid w:val="001612EC"/>
    <w:rsid w:val="00364E0D"/>
    <w:rsid w:val="00414EC2"/>
    <w:rsid w:val="00484B71"/>
    <w:rsid w:val="004A0312"/>
    <w:rsid w:val="00663DCF"/>
    <w:rsid w:val="00874A44"/>
    <w:rsid w:val="00A4614B"/>
    <w:rsid w:val="00AA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1DADB4"/>
  <w15:docId w15:val="{7E611999-0E98-4A6A-9001-A2835CB6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2.wmf"/><Relationship Id="rId5" Type="http://schemas.openxmlformats.org/officeDocument/2006/relationships/image" Target="media/image1.wmf"/><Relationship Id="rId61" Type="http://schemas.openxmlformats.org/officeDocument/2006/relationships/image" Target="media/image29.e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Thị Thu Huyền</cp:lastModifiedBy>
  <cp:revision>4</cp:revision>
  <dcterms:created xsi:type="dcterms:W3CDTF">2019-04-14T06:07:00Z</dcterms:created>
  <dcterms:modified xsi:type="dcterms:W3CDTF">2024-10-07T01:55:00Z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